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613" w:rsidRDefault="00FC0A00">
      <w:pPr>
        <w:pStyle w:val="a4"/>
      </w:pPr>
      <w:r>
        <w:t xml:space="preserve">Полный перечень документов, который потребуется родителям при зачислении в 1 </w:t>
      </w:r>
      <w:r>
        <w:rPr>
          <w:spacing w:val="-2"/>
        </w:rPr>
        <w:t>класс:</w:t>
      </w:r>
    </w:p>
    <w:p w:rsidR="007E1613" w:rsidRDefault="00FC0A00">
      <w:pPr>
        <w:spacing w:before="38" w:line="283" w:lineRule="auto"/>
        <w:ind w:left="427"/>
        <w:rPr>
          <w:b/>
          <w:sz w:val="20"/>
        </w:rPr>
      </w:pP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подаче заявления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родители (законные представители) ребенка, </w:t>
      </w:r>
      <w:r>
        <w:rPr>
          <w:b/>
          <w:sz w:val="20"/>
        </w:rPr>
        <w:t>являющегося</w:t>
      </w:r>
      <w:r>
        <w:rPr>
          <w:b/>
          <w:spacing w:val="-3"/>
          <w:sz w:val="20"/>
        </w:rPr>
        <w:t xml:space="preserve"> </w:t>
      </w:r>
      <w:r>
        <w:rPr>
          <w:sz w:val="20"/>
          <w:u w:val="single"/>
        </w:rPr>
        <w:t>гражданином Российской</w:t>
      </w:r>
      <w:r>
        <w:rPr>
          <w:sz w:val="20"/>
        </w:rPr>
        <w:t xml:space="preserve"> </w:t>
      </w:r>
      <w:r>
        <w:rPr>
          <w:sz w:val="20"/>
          <w:u w:val="single"/>
        </w:rPr>
        <w:t>Федерации</w:t>
      </w:r>
      <w:r>
        <w:rPr>
          <w:sz w:val="20"/>
        </w:rPr>
        <w:t xml:space="preserve">, предъявляют </w:t>
      </w:r>
      <w:r>
        <w:rPr>
          <w:b/>
          <w:sz w:val="20"/>
        </w:rPr>
        <w:t>в обязательном порядке оригиналы и копии следующих документов:</w:t>
      </w:r>
    </w:p>
    <w:p w:rsidR="007E1613" w:rsidRDefault="00FC0A00">
      <w:pPr>
        <w:pStyle w:val="a5"/>
        <w:numPr>
          <w:ilvl w:val="0"/>
          <w:numId w:val="3"/>
        </w:numPr>
        <w:tabs>
          <w:tab w:val="left" w:pos="426"/>
        </w:tabs>
        <w:spacing w:line="186" w:lineRule="exact"/>
        <w:ind w:left="426" w:hanging="359"/>
        <w:rPr>
          <w:sz w:val="20"/>
        </w:rPr>
      </w:pPr>
      <w:r>
        <w:rPr>
          <w:sz w:val="20"/>
        </w:rPr>
        <w:t>Документ,</w:t>
      </w:r>
      <w:r>
        <w:rPr>
          <w:spacing w:val="-10"/>
          <w:sz w:val="20"/>
        </w:rPr>
        <w:t xml:space="preserve"> </w:t>
      </w:r>
      <w:r>
        <w:rPr>
          <w:sz w:val="20"/>
        </w:rPr>
        <w:t>удостоверяющий</w:t>
      </w:r>
      <w:r>
        <w:rPr>
          <w:spacing w:val="-10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11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11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представителя),</w:t>
      </w:r>
      <w:r>
        <w:rPr>
          <w:spacing w:val="-11"/>
          <w:sz w:val="20"/>
        </w:rPr>
        <w:t xml:space="preserve"> </w:t>
      </w:r>
      <w:r>
        <w:rPr>
          <w:sz w:val="20"/>
        </w:rPr>
        <w:t>оригинал</w:t>
      </w:r>
      <w:r>
        <w:rPr>
          <w:spacing w:val="-10"/>
          <w:sz w:val="20"/>
        </w:rPr>
        <w:t xml:space="preserve"> </w:t>
      </w:r>
      <w:r>
        <w:rPr>
          <w:sz w:val="20"/>
        </w:rPr>
        <w:t>+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копия;</w:t>
      </w:r>
    </w:p>
    <w:p w:rsidR="007E1613" w:rsidRDefault="00FC0A00">
      <w:pPr>
        <w:pStyle w:val="a5"/>
        <w:numPr>
          <w:ilvl w:val="0"/>
          <w:numId w:val="3"/>
        </w:numPr>
        <w:tabs>
          <w:tab w:val="left" w:pos="426"/>
        </w:tabs>
        <w:spacing w:before="192"/>
        <w:ind w:left="426" w:hanging="359"/>
        <w:rPr>
          <w:sz w:val="20"/>
        </w:rPr>
      </w:pPr>
      <w:r>
        <w:rPr>
          <w:spacing w:val="-2"/>
          <w:sz w:val="20"/>
        </w:rPr>
        <w:t>Заявление;</w:t>
      </w:r>
    </w:p>
    <w:p w:rsidR="007E1613" w:rsidRDefault="00FC0A00">
      <w:pPr>
        <w:pStyle w:val="a5"/>
        <w:numPr>
          <w:ilvl w:val="0"/>
          <w:numId w:val="3"/>
        </w:numPr>
        <w:tabs>
          <w:tab w:val="left" w:pos="426"/>
        </w:tabs>
        <w:spacing w:before="192"/>
        <w:ind w:left="426" w:hanging="359"/>
        <w:rPr>
          <w:sz w:val="20"/>
        </w:rPr>
      </w:pPr>
      <w:r>
        <w:rPr>
          <w:sz w:val="20"/>
        </w:rPr>
        <w:t>Свидетельство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ребѐнка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(оригинал</w:t>
      </w:r>
      <w:r>
        <w:rPr>
          <w:spacing w:val="-8"/>
          <w:sz w:val="20"/>
        </w:rPr>
        <w:t xml:space="preserve"> </w:t>
      </w:r>
      <w:r>
        <w:rPr>
          <w:sz w:val="20"/>
        </w:rPr>
        <w:t>+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копия);</w:t>
      </w:r>
    </w:p>
    <w:p w:rsidR="007E1613" w:rsidRDefault="00FC0A00">
      <w:pPr>
        <w:pStyle w:val="a5"/>
        <w:numPr>
          <w:ilvl w:val="0"/>
          <w:numId w:val="3"/>
        </w:numPr>
        <w:tabs>
          <w:tab w:val="left" w:pos="427"/>
        </w:tabs>
        <w:spacing w:before="193"/>
        <w:ind w:right="140"/>
        <w:jc w:val="both"/>
        <w:rPr>
          <w:sz w:val="20"/>
        </w:rPr>
      </w:pPr>
      <w:r>
        <w:rPr>
          <w:sz w:val="20"/>
        </w:rPr>
        <w:t>Копия свидетельства о регистрации по мест</w:t>
      </w:r>
      <w:r>
        <w:rPr>
          <w:sz w:val="20"/>
        </w:rPr>
        <w:t>у жительства или по месту пребывания на закрепленной территории или справку о приеме документов для оформления регистрации по месту жительства.</w:t>
      </w:r>
    </w:p>
    <w:p w:rsidR="007E1613" w:rsidRDefault="007E1613">
      <w:pPr>
        <w:pStyle w:val="a3"/>
        <w:spacing w:before="8"/>
        <w:ind w:left="0"/>
      </w:pPr>
    </w:p>
    <w:p w:rsidR="007E1613" w:rsidRDefault="00FC0A00">
      <w:pPr>
        <w:pStyle w:val="1"/>
        <w:spacing w:line="227" w:lineRule="exact"/>
      </w:pPr>
      <w:r>
        <w:t>Документы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школу,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rPr>
          <w:spacing w:val="-2"/>
        </w:rPr>
        <w:t>необходимости:</w:t>
      </w:r>
    </w:p>
    <w:p w:rsidR="007E1613" w:rsidRDefault="00FC0A00">
      <w:pPr>
        <w:pStyle w:val="a5"/>
        <w:numPr>
          <w:ilvl w:val="0"/>
          <w:numId w:val="2"/>
        </w:numPr>
        <w:tabs>
          <w:tab w:val="left" w:pos="427"/>
        </w:tabs>
        <w:ind w:right="136"/>
        <w:jc w:val="both"/>
        <w:rPr>
          <w:sz w:val="20"/>
        </w:rPr>
      </w:pPr>
      <w:r>
        <w:rPr>
          <w:sz w:val="20"/>
        </w:rPr>
        <w:t xml:space="preserve">Копия свидетельства о рождении полнородных или </w:t>
      </w:r>
      <w:proofErr w:type="spellStart"/>
      <w:r>
        <w:rPr>
          <w:sz w:val="20"/>
        </w:rPr>
        <w:t>неполнородных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брата</w:t>
      </w:r>
      <w:proofErr w:type="gramEnd"/>
      <w:r>
        <w:rPr>
          <w:sz w:val="20"/>
        </w:rPr>
        <w:t xml:space="preserve"> или сестры, </w:t>
      </w:r>
      <w:r>
        <w:rPr>
          <w:i/>
          <w:sz w:val="20"/>
        </w:rPr>
        <w:t>в том числе усыновленный (удочеренный) или находящийся под опекой или попечительством в семье, включая приемную семью</w:t>
      </w:r>
      <w:r>
        <w:rPr>
          <w:sz w:val="20"/>
        </w:rPr>
        <w:t>, чтобы подтвердить право на преимущественный прием;</w:t>
      </w:r>
    </w:p>
    <w:p w:rsidR="007E1613" w:rsidRDefault="00FC0A00">
      <w:pPr>
        <w:pStyle w:val="a5"/>
        <w:numPr>
          <w:ilvl w:val="0"/>
          <w:numId w:val="2"/>
        </w:numPr>
        <w:tabs>
          <w:tab w:val="left" w:pos="426"/>
        </w:tabs>
        <w:spacing w:before="226"/>
        <w:ind w:left="426" w:hanging="359"/>
        <w:rPr>
          <w:sz w:val="20"/>
        </w:rPr>
      </w:pPr>
      <w:r>
        <w:rPr>
          <w:sz w:val="20"/>
        </w:rPr>
        <w:t>Копия</w:t>
      </w:r>
      <w:r>
        <w:rPr>
          <w:spacing w:val="-10"/>
          <w:sz w:val="20"/>
        </w:rPr>
        <w:t xml:space="preserve"> </w:t>
      </w:r>
      <w:r>
        <w:rPr>
          <w:sz w:val="20"/>
        </w:rPr>
        <w:t>д</w:t>
      </w:r>
      <w:r>
        <w:rPr>
          <w:sz w:val="20"/>
        </w:rPr>
        <w:t>окумента,</w:t>
      </w:r>
      <w:r>
        <w:rPr>
          <w:spacing w:val="-8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-8"/>
          <w:sz w:val="20"/>
        </w:rPr>
        <w:t xml:space="preserve"> </w:t>
      </w:r>
      <w:r>
        <w:rPr>
          <w:sz w:val="20"/>
        </w:rPr>
        <w:t>подтверждает</w:t>
      </w:r>
      <w:r>
        <w:rPr>
          <w:spacing w:val="-8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опеки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попечительства;</w:t>
      </w:r>
    </w:p>
    <w:p w:rsidR="007E1613" w:rsidRDefault="00FC0A00">
      <w:pPr>
        <w:pStyle w:val="a5"/>
        <w:numPr>
          <w:ilvl w:val="0"/>
          <w:numId w:val="2"/>
        </w:numPr>
        <w:tabs>
          <w:tab w:val="left" w:pos="426"/>
        </w:tabs>
        <w:spacing w:before="193"/>
        <w:ind w:left="426" w:hanging="359"/>
        <w:rPr>
          <w:sz w:val="20"/>
        </w:rPr>
      </w:pPr>
      <w:r>
        <w:rPr>
          <w:sz w:val="20"/>
        </w:rPr>
        <w:t>Копии</w:t>
      </w:r>
      <w:r>
        <w:rPr>
          <w:spacing w:val="-11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9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9"/>
          <w:sz w:val="20"/>
        </w:rPr>
        <w:t xml:space="preserve"> </w:t>
      </w:r>
      <w:r>
        <w:rPr>
          <w:sz w:val="20"/>
        </w:rPr>
        <w:t>подтверждают</w:t>
      </w:r>
      <w:r>
        <w:rPr>
          <w:spacing w:val="-10"/>
          <w:sz w:val="20"/>
        </w:rPr>
        <w:t xml:space="preserve"> </w:t>
      </w:r>
      <w:r>
        <w:rPr>
          <w:sz w:val="20"/>
        </w:rPr>
        <w:t>право</w:t>
      </w:r>
      <w:r>
        <w:rPr>
          <w:spacing w:val="-9"/>
          <w:sz w:val="20"/>
        </w:rPr>
        <w:t xml:space="preserve"> </w:t>
      </w:r>
      <w:r>
        <w:rPr>
          <w:sz w:val="20"/>
        </w:rPr>
        <w:t>внеочередного,</w:t>
      </w:r>
      <w:r>
        <w:rPr>
          <w:spacing w:val="-9"/>
          <w:sz w:val="20"/>
        </w:rPr>
        <w:t xml:space="preserve"> </w:t>
      </w:r>
      <w:r>
        <w:rPr>
          <w:sz w:val="20"/>
        </w:rPr>
        <w:t>первоочередного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школу;</w:t>
      </w:r>
    </w:p>
    <w:p w:rsidR="007E1613" w:rsidRDefault="00FC0A00">
      <w:pPr>
        <w:pStyle w:val="a5"/>
        <w:numPr>
          <w:ilvl w:val="0"/>
          <w:numId w:val="2"/>
        </w:numPr>
        <w:tabs>
          <w:tab w:val="left" w:pos="426"/>
        </w:tabs>
        <w:spacing w:before="193"/>
        <w:ind w:left="426" w:hanging="359"/>
        <w:rPr>
          <w:sz w:val="20"/>
        </w:rPr>
      </w:pPr>
      <w:r>
        <w:rPr>
          <w:sz w:val="20"/>
        </w:rPr>
        <w:t>Копия</w:t>
      </w:r>
      <w:r>
        <w:rPr>
          <w:spacing w:val="-8"/>
          <w:sz w:val="20"/>
        </w:rPr>
        <w:t xml:space="preserve"> </w:t>
      </w:r>
      <w:r>
        <w:rPr>
          <w:sz w:val="20"/>
        </w:rPr>
        <w:t>заключения</w:t>
      </w:r>
      <w:r>
        <w:rPr>
          <w:spacing w:val="-8"/>
          <w:sz w:val="20"/>
        </w:rPr>
        <w:t xml:space="preserve"> </w:t>
      </w:r>
      <w:r>
        <w:rPr>
          <w:sz w:val="20"/>
        </w:rPr>
        <w:t>ПМПК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наличии).</w:t>
      </w:r>
    </w:p>
    <w:p w:rsidR="007E1613" w:rsidRDefault="007E1613">
      <w:pPr>
        <w:pStyle w:val="a3"/>
        <w:spacing w:before="8"/>
        <w:ind w:left="0"/>
      </w:pPr>
    </w:p>
    <w:p w:rsidR="007E1613" w:rsidRDefault="00FC0A00">
      <w:pPr>
        <w:pStyle w:val="1"/>
        <w:spacing w:line="280" w:lineRule="auto"/>
        <w:jc w:val="left"/>
      </w:pPr>
      <w:r>
        <w:t>При</w:t>
      </w:r>
      <w:r>
        <w:rPr>
          <w:spacing w:val="37"/>
        </w:rPr>
        <w:t xml:space="preserve"> </w:t>
      </w:r>
      <w:r>
        <w:t>подаче</w:t>
      </w:r>
      <w:r>
        <w:rPr>
          <w:spacing w:val="38"/>
        </w:rPr>
        <w:t xml:space="preserve"> </w:t>
      </w:r>
      <w:r>
        <w:t>заявления</w:t>
      </w:r>
      <w:r>
        <w:rPr>
          <w:spacing w:val="39"/>
        </w:rPr>
        <w:t xml:space="preserve"> </w:t>
      </w:r>
      <w:r>
        <w:t>родители</w:t>
      </w:r>
      <w:r>
        <w:rPr>
          <w:spacing w:val="36"/>
        </w:rPr>
        <w:t xml:space="preserve"> </w:t>
      </w:r>
      <w:r>
        <w:t>(законные</w:t>
      </w:r>
      <w:r>
        <w:rPr>
          <w:spacing w:val="39"/>
        </w:rPr>
        <w:t xml:space="preserve"> </w:t>
      </w:r>
      <w:r>
        <w:t>представители)</w:t>
      </w:r>
      <w:r>
        <w:rPr>
          <w:spacing w:val="39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rPr>
          <w:u w:val="single"/>
        </w:rPr>
        <w:t>не</w:t>
      </w:r>
      <w:r>
        <w:rPr>
          <w:spacing w:val="37"/>
          <w:u w:val="single"/>
        </w:rPr>
        <w:t xml:space="preserve"> </w:t>
      </w:r>
      <w:r>
        <w:rPr>
          <w:u w:val="single"/>
        </w:rPr>
        <w:t>являющегося</w:t>
      </w:r>
      <w:r>
        <w:rPr>
          <w:spacing w:val="40"/>
          <w:u w:val="single"/>
        </w:rPr>
        <w:t xml:space="preserve"> </w:t>
      </w:r>
      <w:r>
        <w:rPr>
          <w:u w:val="single"/>
        </w:rPr>
        <w:t>гражданином</w:t>
      </w:r>
      <w:r>
        <w:t xml:space="preserve"> </w:t>
      </w:r>
      <w:r>
        <w:rPr>
          <w:u w:val="single"/>
        </w:rPr>
        <w:t>Российской Федерации</w:t>
      </w:r>
      <w:r>
        <w:t>, представляют:</w:t>
      </w:r>
    </w:p>
    <w:p w:rsidR="007E1613" w:rsidRDefault="00FC0A00">
      <w:pPr>
        <w:pStyle w:val="a5"/>
        <w:numPr>
          <w:ilvl w:val="1"/>
          <w:numId w:val="2"/>
        </w:numPr>
        <w:tabs>
          <w:tab w:val="left" w:pos="611"/>
        </w:tabs>
        <w:spacing w:line="186" w:lineRule="exact"/>
        <w:ind w:left="611" w:hanging="184"/>
        <w:jc w:val="left"/>
        <w:rPr>
          <w:sz w:val="20"/>
        </w:rPr>
      </w:pPr>
      <w:r>
        <w:rPr>
          <w:sz w:val="20"/>
        </w:rPr>
        <w:t>копии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документов, подтверждающих</w:t>
      </w:r>
      <w:r>
        <w:rPr>
          <w:spacing w:val="-1"/>
          <w:sz w:val="20"/>
        </w:rPr>
        <w:t xml:space="preserve"> </w:t>
      </w:r>
      <w:r>
        <w:rPr>
          <w:sz w:val="20"/>
        </w:rPr>
        <w:t>родство заявителя (заявителей) (или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законность представления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прав</w:t>
      </w:r>
    </w:p>
    <w:p w:rsidR="007E1613" w:rsidRDefault="00FC0A00">
      <w:pPr>
        <w:pStyle w:val="a3"/>
        <w:spacing w:before="0"/>
      </w:pPr>
      <w:r>
        <w:rPr>
          <w:spacing w:val="-2"/>
        </w:rPr>
        <w:t>ребенка);</w:t>
      </w:r>
    </w:p>
    <w:p w:rsidR="007E1613" w:rsidRDefault="00FC0A00">
      <w:pPr>
        <w:pStyle w:val="a5"/>
        <w:numPr>
          <w:ilvl w:val="1"/>
          <w:numId w:val="2"/>
        </w:numPr>
        <w:tabs>
          <w:tab w:val="left" w:pos="642"/>
        </w:tabs>
        <w:spacing w:before="193"/>
        <w:ind w:right="141" w:firstLine="0"/>
        <w:rPr>
          <w:sz w:val="20"/>
        </w:rPr>
      </w:pPr>
      <w:r>
        <w:rPr>
          <w:sz w:val="20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</w:t>
      </w:r>
      <w:r>
        <w:rPr>
          <w:sz w:val="20"/>
        </w:rPr>
        <w:t xml:space="preserve">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</w:t>
      </w:r>
      <w:r>
        <w:rPr>
          <w:sz w:val="20"/>
        </w:rPr>
        <w:t>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Федерации).</w:t>
      </w:r>
    </w:p>
    <w:p w:rsidR="007E1613" w:rsidRDefault="00FC0A00">
      <w:pPr>
        <w:pStyle w:val="a5"/>
        <w:numPr>
          <w:ilvl w:val="1"/>
          <w:numId w:val="2"/>
        </w:numPr>
        <w:tabs>
          <w:tab w:val="left" w:pos="604"/>
        </w:tabs>
        <w:spacing w:before="190"/>
        <w:ind w:right="146" w:firstLine="0"/>
        <w:rPr>
          <w:sz w:val="20"/>
        </w:rPr>
      </w:pPr>
      <w:r>
        <w:rPr>
          <w:sz w:val="20"/>
        </w:rPr>
        <w:t>копии документов, подтверждающих прохождение государст</w:t>
      </w:r>
      <w:r>
        <w:rPr>
          <w:sz w:val="20"/>
        </w:rPr>
        <w:t>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гражданства.</w:t>
      </w:r>
    </w:p>
    <w:p w:rsidR="007E1613" w:rsidRDefault="00FC0A00">
      <w:pPr>
        <w:pStyle w:val="a5"/>
        <w:numPr>
          <w:ilvl w:val="1"/>
          <w:numId w:val="2"/>
        </w:numPr>
        <w:tabs>
          <w:tab w:val="left" w:pos="604"/>
        </w:tabs>
        <w:spacing w:before="194"/>
        <w:ind w:right="141" w:firstLine="0"/>
        <w:rPr>
          <w:sz w:val="20"/>
        </w:rPr>
      </w:pPr>
      <w:r>
        <w:rPr>
          <w:sz w:val="20"/>
        </w:rPr>
        <w:t>копии документов, удостоверяющих личность ребенка, являющегося ин</w:t>
      </w:r>
      <w:r>
        <w:rPr>
          <w:sz w:val="20"/>
        </w:rPr>
        <w:t>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</w:t>
      </w:r>
      <w:r>
        <w:rPr>
          <w:sz w:val="20"/>
        </w:rPr>
        <w:t>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7E1613" w:rsidRDefault="00FC0A00">
      <w:pPr>
        <w:pStyle w:val="a5"/>
        <w:numPr>
          <w:ilvl w:val="1"/>
          <w:numId w:val="2"/>
        </w:numPr>
        <w:tabs>
          <w:tab w:val="left" w:pos="549"/>
        </w:tabs>
        <w:spacing w:before="191"/>
        <w:ind w:right="143" w:firstLine="0"/>
        <w:rPr>
          <w:sz w:val="20"/>
        </w:rPr>
      </w:pPr>
      <w:r>
        <w:rPr>
          <w:sz w:val="20"/>
        </w:rPr>
        <w:t>для лиц без гражданства: документ, выданный иностранным государством и признаваемый в соответствии с</w:t>
      </w:r>
      <w:r>
        <w:rPr>
          <w:spacing w:val="-4"/>
          <w:sz w:val="20"/>
        </w:rPr>
        <w:t xml:space="preserve"> </w:t>
      </w:r>
      <w:r>
        <w:rPr>
          <w:sz w:val="20"/>
        </w:rPr>
        <w:t>международным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</w:t>
      </w:r>
      <w:r>
        <w:rPr>
          <w:sz w:val="20"/>
        </w:rPr>
        <w:t>ором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2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2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</w:t>
      </w:r>
      <w:r>
        <w:rPr>
          <w:sz w:val="20"/>
        </w:rPr>
        <w:t>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гражданства).</w:t>
      </w:r>
    </w:p>
    <w:p w:rsidR="007E1613" w:rsidRDefault="00FC0A00">
      <w:pPr>
        <w:pStyle w:val="a5"/>
        <w:numPr>
          <w:ilvl w:val="1"/>
          <w:numId w:val="2"/>
        </w:numPr>
        <w:tabs>
          <w:tab w:val="left" w:pos="666"/>
        </w:tabs>
        <w:spacing w:before="193"/>
        <w:ind w:right="147" w:firstLine="0"/>
        <w:rPr>
          <w:sz w:val="20"/>
        </w:rPr>
      </w:pPr>
      <w:r>
        <w:rPr>
          <w:sz w:val="20"/>
        </w:rPr>
        <w:t>копии документов, подтверждающих присвоение родителю (родителям) (законному (закон</w:t>
      </w:r>
      <w:r>
        <w:rPr>
          <w:sz w:val="20"/>
        </w:rPr>
        <w:t xml:space="preserve">ным) представителю (представителям) страхового номера индивидуального лицевого счета (далее СНИЛС) (при </w:t>
      </w:r>
      <w:r>
        <w:rPr>
          <w:spacing w:val="-2"/>
          <w:sz w:val="20"/>
        </w:rPr>
        <w:t>наличии),</w:t>
      </w:r>
    </w:p>
    <w:p w:rsidR="007E1613" w:rsidRDefault="00FC0A00">
      <w:pPr>
        <w:pStyle w:val="a5"/>
        <w:numPr>
          <w:ilvl w:val="1"/>
          <w:numId w:val="2"/>
        </w:numPr>
        <w:tabs>
          <w:tab w:val="left" w:pos="544"/>
        </w:tabs>
        <w:spacing w:before="191"/>
        <w:ind w:right="143" w:firstLine="0"/>
        <w:rPr>
          <w:sz w:val="20"/>
        </w:rPr>
      </w:pPr>
      <w:r>
        <w:rPr>
          <w:sz w:val="20"/>
        </w:rPr>
        <w:t>СНИЛС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1"/>
          <w:sz w:val="20"/>
        </w:rPr>
        <w:t xml:space="preserve"> </w:t>
      </w:r>
      <w:r>
        <w:rPr>
          <w:sz w:val="20"/>
        </w:rPr>
        <w:t>являющегося</w:t>
      </w:r>
      <w:r>
        <w:rPr>
          <w:spacing w:val="-2"/>
          <w:sz w:val="20"/>
        </w:rPr>
        <w:t xml:space="preserve"> </w:t>
      </w:r>
      <w:r>
        <w:rPr>
          <w:sz w:val="20"/>
        </w:rPr>
        <w:t>иностранным гражданином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лицом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-2"/>
          <w:sz w:val="20"/>
        </w:rPr>
        <w:t xml:space="preserve"> </w:t>
      </w:r>
      <w:r>
        <w:rPr>
          <w:sz w:val="20"/>
        </w:rPr>
        <w:t>гражданства,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поступающего, являющегося иностранным гражданином или лицом </w:t>
      </w:r>
      <w:r>
        <w:rPr>
          <w:sz w:val="20"/>
        </w:rPr>
        <w:t>без гражданства (при наличии);</w:t>
      </w:r>
    </w:p>
    <w:p w:rsidR="007E1613" w:rsidRDefault="00FC0A00">
      <w:pPr>
        <w:pStyle w:val="a5"/>
        <w:numPr>
          <w:ilvl w:val="1"/>
          <w:numId w:val="2"/>
        </w:numPr>
        <w:tabs>
          <w:tab w:val="left" w:pos="544"/>
        </w:tabs>
        <w:spacing w:before="193"/>
        <w:ind w:right="143" w:firstLine="0"/>
        <w:rPr>
          <w:sz w:val="20"/>
        </w:rPr>
      </w:pPr>
      <w:r>
        <w:rPr>
          <w:sz w:val="20"/>
        </w:rPr>
        <w:t>медицинское</w:t>
      </w:r>
      <w:r>
        <w:rPr>
          <w:spacing w:val="-1"/>
          <w:sz w:val="20"/>
        </w:rPr>
        <w:t xml:space="preserve"> </w:t>
      </w:r>
      <w:r>
        <w:rPr>
          <w:sz w:val="20"/>
        </w:rPr>
        <w:t>заключение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об</w:t>
      </w:r>
      <w:r>
        <w:rPr>
          <w:spacing w:val="-2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у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1"/>
          <w:sz w:val="20"/>
        </w:rPr>
        <w:t xml:space="preserve"> </w:t>
      </w:r>
      <w:r>
        <w:rPr>
          <w:sz w:val="20"/>
        </w:rPr>
        <w:t>являющегося</w:t>
      </w:r>
      <w:r>
        <w:rPr>
          <w:spacing w:val="-2"/>
          <w:sz w:val="20"/>
        </w:rPr>
        <w:t xml:space="preserve"> </w:t>
      </w:r>
      <w:r>
        <w:rPr>
          <w:sz w:val="20"/>
        </w:rPr>
        <w:t>иностранным гражданином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лицом</w:t>
      </w:r>
      <w:r>
        <w:rPr>
          <w:spacing w:val="-1"/>
          <w:sz w:val="20"/>
        </w:rPr>
        <w:t xml:space="preserve"> </w:t>
      </w:r>
      <w:r>
        <w:rPr>
          <w:sz w:val="20"/>
        </w:rPr>
        <w:t>без гражданства,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поступающего,</w:t>
      </w:r>
      <w:r>
        <w:rPr>
          <w:spacing w:val="40"/>
          <w:sz w:val="20"/>
        </w:rPr>
        <w:t xml:space="preserve"> </w:t>
      </w:r>
      <w:r>
        <w:rPr>
          <w:sz w:val="20"/>
        </w:rPr>
        <w:t>являющегося</w:t>
      </w:r>
      <w:r>
        <w:rPr>
          <w:spacing w:val="40"/>
          <w:sz w:val="20"/>
        </w:rPr>
        <w:t xml:space="preserve"> </w:t>
      </w:r>
      <w:r>
        <w:rPr>
          <w:sz w:val="20"/>
        </w:rPr>
        <w:t>иностранным</w:t>
      </w:r>
      <w:r>
        <w:rPr>
          <w:spacing w:val="40"/>
          <w:sz w:val="20"/>
        </w:rPr>
        <w:t xml:space="preserve"> </w:t>
      </w:r>
      <w:r>
        <w:rPr>
          <w:sz w:val="20"/>
        </w:rPr>
        <w:t>гражданином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лицом</w:t>
      </w:r>
      <w:r>
        <w:rPr>
          <w:spacing w:val="40"/>
          <w:sz w:val="20"/>
        </w:rPr>
        <w:t xml:space="preserve"> </w:t>
      </w:r>
      <w:r>
        <w:rPr>
          <w:sz w:val="20"/>
        </w:rPr>
        <w:t>без</w:t>
      </w:r>
      <w:r>
        <w:rPr>
          <w:spacing w:val="40"/>
          <w:sz w:val="20"/>
        </w:rPr>
        <w:t xml:space="preserve"> </w:t>
      </w:r>
      <w:r>
        <w:rPr>
          <w:sz w:val="20"/>
        </w:rPr>
        <w:t>гражданства,</w:t>
      </w:r>
    </w:p>
    <w:p w:rsidR="007E1613" w:rsidRDefault="007E1613">
      <w:pPr>
        <w:pStyle w:val="a5"/>
        <w:rPr>
          <w:sz w:val="20"/>
        </w:rPr>
        <w:sectPr w:rsidR="007E1613">
          <w:type w:val="continuous"/>
          <w:pgSz w:w="11910" w:h="16840"/>
          <w:pgMar w:top="1040" w:right="708" w:bottom="280" w:left="1275" w:header="720" w:footer="720" w:gutter="0"/>
          <w:cols w:space="720"/>
        </w:sectPr>
      </w:pPr>
    </w:p>
    <w:p w:rsidR="007E1613" w:rsidRDefault="00FC0A00">
      <w:pPr>
        <w:pStyle w:val="a3"/>
        <w:spacing w:before="67"/>
        <w:ind w:right="144"/>
        <w:jc w:val="both"/>
      </w:pPr>
      <w:r>
        <w:lastRenderedPageBreak/>
        <w:t>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</w:t>
      </w:r>
      <w:r>
        <w:t>т 21 ноября 2011 г. N2 323-ФЗ «Об основах охраны здоровья граждан в Российской Федерации»;</w:t>
      </w:r>
    </w:p>
    <w:p w:rsidR="007E1613" w:rsidRDefault="00FC0A00">
      <w:pPr>
        <w:pStyle w:val="a5"/>
        <w:numPr>
          <w:ilvl w:val="1"/>
          <w:numId w:val="2"/>
        </w:numPr>
        <w:tabs>
          <w:tab w:val="left" w:pos="601"/>
        </w:tabs>
        <w:spacing w:before="194"/>
        <w:ind w:right="149" w:firstLine="0"/>
        <w:jc w:val="left"/>
        <w:rPr>
          <w:sz w:val="20"/>
        </w:rPr>
      </w:pPr>
      <w:r>
        <w:rPr>
          <w:sz w:val="20"/>
        </w:rPr>
        <w:t>копии</w:t>
      </w:r>
      <w:r>
        <w:rPr>
          <w:spacing w:val="40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40"/>
          <w:sz w:val="20"/>
        </w:rPr>
        <w:t xml:space="preserve"> </w:t>
      </w:r>
      <w:r>
        <w:rPr>
          <w:sz w:val="20"/>
        </w:rPr>
        <w:t>подтверждающих</w:t>
      </w:r>
      <w:r>
        <w:rPr>
          <w:spacing w:val="40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40"/>
          <w:sz w:val="20"/>
        </w:rPr>
        <w:t xml:space="preserve"> </w:t>
      </w:r>
      <w:r>
        <w:rPr>
          <w:sz w:val="20"/>
        </w:rPr>
        <w:t>родителем</w:t>
      </w:r>
      <w:r>
        <w:rPr>
          <w:spacing w:val="40"/>
          <w:sz w:val="20"/>
        </w:rPr>
        <w:t xml:space="preserve"> </w:t>
      </w:r>
      <w:r>
        <w:rPr>
          <w:sz w:val="20"/>
        </w:rPr>
        <w:t>(законным</w:t>
      </w:r>
      <w:r>
        <w:rPr>
          <w:spacing w:val="40"/>
          <w:sz w:val="20"/>
        </w:rPr>
        <w:t xml:space="preserve"> </w:t>
      </w:r>
      <w:r>
        <w:rPr>
          <w:sz w:val="20"/>
        </w:rPr>
        <w:t>представителем)</w:t>
      </w:r>
      <w:r>
        <w:rPr>
          <w:spacing w:val="40"/>
          <w:sz w:val="20"/>
        </w:rPr>
        <w:t xml:space="preserve"> </w:t>
      </w:r>
      <w:r>
        <w:rPr>
          <w:sz w:val="20"/>
        </w:rPr>
        <w:t>трудовой деятельности (при наличии),</w:t>
      </w:r>
    </w:p>
    <w:p w:rsidR="007E1613" w:rsidRDefault="007E1613">
      <w:pPr>
        <w:pStyle w:val="a3"/>
        <w:spacing w:before="6"/>
        <w:ind w:left="0"/>
      </w:pPr>
    </w:p>
    <w:p w:rsidR="007E1613" w:rsidRDefault="00FC0A00">
      <w:pPr>
        <w:pStyle w:val="1"/>
        <w:spacing w:before="1"/>
      </w:pPr>
      <w:r>
        <w:t>Обратите</w:t>
      </w:r>
      <w:r>
        <w:rPr>
          <w:spacing w:val="-8"/>
        </w:rPr>
        <w:t xml:space="preserve"> </w:t>
      </w:r>
      <w:r>
        <w:rPr>
          <w:spacing w:val="-2"/>
        </w:rPr>
        <w:t>внимание:</w:t>
      </w:r>
    </w:p>
    <w:p w:rsidR="007E1613" w:rsidRDefault="00FC0A00">
      <w:pPr>
        <w:pStyle w:val="a3"/>
        <w:spacing w:before="36" w:line="280" w:lineRule="auto"/>
        <w:ind w:right="144"/>
        <w:jc w:val="both"/>
      </w:pPr>
      <w:r>
        <w:t xml:space="preserve">Предъявление документов, </w:t>
      </w:r>
      <w:r>
        <w:t>подтверждающих проживание на закрепленной территории, является необходимой организационной мерой, направленной на обеспечение территориальной доступности соответствующих образовательных организаций для тех детей, которые имеют право на получение образовани</w:t>
      </w:r>
      <w:r>
        <w:t>я данного уровня.</w:t>
      </w:r>
    </w:p>
    <w:p w:rsidR="007E1613" w:rsidRDefault="007E1613">
      <w:pPr>
        <w:pStyle w:val="a3"/>
        <w:spacing w:before="18"/>
        <w:ind w:left="0"/>
      </w:pPr>
    </w:p>
    <w:p w:rsidR="007E1613" w:rsidRDefault="00FC0A00">
      <w:pPr>
        <w:pStyle w:val="1"/>
      </w:pPr>
      <w:r>
        <w:rPr>
          <w:u w:val="single"/>
        </w:rPr>
        <w:t>Первый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этап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апреля</w:t>
      </w:r>
      <w:r>
        <w:rPr>
          <w:spacing w:val="-2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>года</w:t>
      </w:r>
      <w:r>
        <w:rPr>
          <w:spacing w:val="4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:rsidR="007E1613" w:rsidRDefault="00FC0A00">
      <w:pPr>
        <w:pStyle w:val="a3"/>
        <w:spacing w:before="34"/>
        <w:jc w:val="both"/>
      </w:pPr>
      <w:r>
        <w:t>На</w:t>
      </w:r>
      <w:r>
        <w:rPr>
          <w:spacing w:val="-6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зачисление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школу</w:t>
      </w:r>
      <w:r>
        <w:rPr>
          <w:spacing w:val="-7"/>
        </w:rPr>
        <w:t xml:space="preserve"> </w:t>
      </w:r>
      <w:r>
        <w:rPr>
          <w:spacing w:val="-2"/>
        </w:rPr>
        <w:t>подают:</w:t>
      </w:r>
    </w:p>
    <w:p w:rsidR="007E1613" w:rsidRDefault="007E1613">
      <w:pPr>
        <w:pStyle w:val="a3"/>
        <w:spacing w:before="11"/>
        <w:ind w:left="0"/>
      </w:pPr>
    </w:p>
    <w:p w:rsidR="007E1613" w:rsidRDefault="00FC0A00">
      <w:pPr>
        <w:pStyle w:val="a5"/>
        <w:numPr>
          <w:ilvl w:val="0"/>
          <w:numId w:val="1"/>
        </w:numPr>
        <w:tabs>
          <w:tab w:val="left" w:pos="715"/>
        </w:tabs>
        <w:ind w:right="135"/>
        <w:rPr>
          <w:sz w:val="20"/>
        </w:rPr>
      </w:pPr>
      <w:r>
        <w:rPr>
          <w:sz w:val="20"/>
        </w:rPr>
        <w:t xml:space="preserve">Дети, имеющие преимущественное право: те, чьи старшие братья и (или) </w:t>
      </w:r>
      <w:proofErr w:type="spellStart"/>
      <w:r>
        <w:rPr>
          <w:sz w:val="20"/>
        </w:rPr>
        <w:t>сѐстры</w:t>
      </w:r>
      <w:proofErr w:type="spellEnd"/>
      <w:r>
        <w:rPr>
          <w:sz w:val="20"/>
        </w:rPr>
        <w:t xml:space="preserve">, </w:t>
      </w:r>
      <w:r>
        <w:rPr>
          <w:i/>
          <w:sz w:val="20"/>
        </w:rPr>
        <w:t>в том числе усыновленные (удочеренные) или находящиеся под опекой или попечительством в семье</w:t>
      </w:r>
      <w:r>
        <w:rPr>
          <w:sz w:val="20"/>
        </w:rPr>
        <w:t>, включая приемную семью, уже учатся в этой школе.</w:t>
      </w:r>
    </w:p>
    <w:p w:rsidR="007E1613" w:rsidRDefault="00FC0A00">
      <w:pPr>
        <w:pStyle w:val="a5"/>
        <w:numPr>
          <w:ilvl w:val="0"/>
          <w:numId w:val="1"/>
        </w:numPr>
        <w:tabs>
          <w:tab w:val="left" w:pos="715"/>
        </w:tabs>
        <w:ind w:right="149"/>
        <w:rPr>
          <w:sz w:val="20"/>
        </w:rPr>
      </w:pPr>
      <w:r>
        <w:rPr>
          <w:sz w:val="20"/>
        </w:rPr>
        <w:t xml:space="preserve">Дети, проживающие на </w:t>
      </w:r>
      <w:proofErr w:type="spellStart"/>
      <w:r>
        <w:rPr>
          <w:sz w:val="20"/>
        </w:rPr>
        <w:t>закреплѐнной</w:t>
      </w:r>
      <w:proofErr w:type="spellEnd"/>
      <w:r>
        <w:rPr>
          <w:sz w:val="20"/>
        </w:rPr>
        <w:t xml:space="preserve"> территории, то есть рядом со школой (узнать, относится ли ваш дом к конкретной</w:t>
      </w:r>
      <w:r>
        <w:rPr>
          <w:sz w:val="20"/>
        </w:rPr>
        <w:t xml:space="preserve"> школе, можно на официальном сайте учебного заведения).</w:t>
      </w:r>
    </w:p>
    <w:p w:rsidR="007E1613" w:rsidRDefault="00FC0A00">
      <w:pPr>
        <w:pStyle w:val="a5"/>
        <w:numPr>
          <w:ilvl w:val="0"/>
          <w:numId w:val="1"/>
        </w:numPr>
        <w:tabs>
          <w:tab w:val="left" w:pos="715"/>
        </w:tabs>
        <w:spacing w:before="191"/>
        <w:ind w:right="143"/>
        <w:rPr>
          <w:sz w:val="20"/>
        </w:rPr>
      </w:pPr>
      <w:r>
        <w:rPr>
          <w:sz w:val="20"/>
        </w:rPr>
        <w:t xml:space="preserve">Внеочередное право. В перечень льготников, которым положено внеочередное право на зачисление в 1 класс, включили детей, чей отец погиб на СВО или позднее из-за полученных ранений, травм и заболеваний </w:t>
      </w:r>
      <w:r>
        <w:rPr>
          <w:sz w:val="20"/>
        </w:rPr>
        <w:t xml:space="preserve">это дети: военнослужащих, добровольцев, сотрудников </w:t>
      </w:r>
      <w:proofErr w:type="spellStart"/>
      <w:r>
        <w:rPr>
          <w:sz w:val="20"/>
        </w:rPr>
        <w:t>Росгвардии</w:t>
      </w:r>
      <w:proofErr w:type="spellEnd"/>
      <w:r>
        <w:rPr>
          <w:sz w:val="20"/>
        </w:rPr>
        <w:t>.</w:t>
      </w:r>
    </w:p>
    <w:p w:rsidR="007E1613" w:rsidRDefault="00FC0A00">
      <w:pPr>
        <w:pStyle w:val="a5"/>
        <w:numPr>
          <w:ilvl w:val="0"/>
          <w:numId w:val="1"/>
        </w:numPr>
        <w:tabs>
          <w:tab w:val="left" w:pos="715"/>
        </w:tabs>
        <w:spacing w:before="190"/>
        <w:ind w:right="133"/>
        <w:rPr>
          <w:sz w:val="20"/>
        </w:rPr>
      </w:pPr>
      <w:r>
        <w:rPr>
          <w:sz w:val="20"/>
        </w:rPr>
        <w:t>Дети, имеющие первоочередное право в соответствии с законодательством: дети военнослужащих по месту жительства, дети мобилизованных по месту жительства, дети сотрудника полиции и сотрудников различных служб (полный перечень смотрите в документах: Федеральн</w:t>
      </w:r>
      <w:r>
        <w:rPr>
          <w:sz w:val="20"/>
        </w:rPr>
        <w:t>ый закон от 21.11.2022 № 465-</w:t>
      </w:r>
      <w:r>
        <w:rPr>
          <w:spacing w:val="40"/>
          <w:sz w:val="20"/>
        </w:rPr>
        <w:t xml:space="preserve"> </w:t>
      </w:r>
      <w:r>
        <w:rPr>
          <w:sz w:val="20"/>
        </w:rPr>
        <w:t>ФЗ;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Письмо </w:t>
      </w:r>
      <w:proofErr w:type="spellStart"/>
      <w:r>
        <w:rPr>
          <w:sz w:val="20"/>
        </w:rPr>
        <w:t>Минпросвещения</w:t>
      </w:r>
      <w:proofErr w:type="spellEnd"/>
      <w:r>
        <w:rPr>
          <w:sz w:val="20"/>
        </w:rPr>
        <w:t xml:space="preserve"> от 31.10.2022 № ТВ-2419/03).</w:t>
      </w:r>
    </w:p>
    <w:p w:rsidR="007E1613" w:rsidRDefault="007E1613">
      <w:pPr>
        <w:pStyle w:val="a3"/>
        <w:spacing w:before="9"/>
        <w:ind w:left="0"/>
      </w:pPr>
    </w:p>
    <w:p w:rsidR="007E1613" w:rsidRDefault="00FC0A00">
      <w:pPr>
        <w:pStyle w:val="1"/>
        <w:spacing w:line="280" w:lineRule="auto"/>
        <w:ind w:right="136"/>
      </w:pPr>
      <w:r>
        <w:rPr>
          <w:u w:val="single"/>
        </w:rPr>
        <w:t>Дети с льготами имеют внеочередное и первоочередное право зачисления в школу</w:t>
      </w:r>
      <w:r>
        <w:rPr>
          <w:spacing w:val="-3"/>
          <w:u w:val="single"/>
        </w:rPr>
        <w:t xml:space="preserve"> </w:t>
      </w:r>
      <w:r>
        <w:rPr>
          <w:u w:val="single"/>
        </w:rPr>
        <w:t>только по месту</w:t>
      </w:r>
      <w:r>
        <w:t xml:space="preserve"> </w:t>
      </w:r>
      <w:r>
        <w:rPr>
          <w:spacing w:val="-2"/>
          <w:u w:val="single"/>
        </w:rPr>
        <w:t>жительства!</w:t>
      </w:r>
    </w:p>
    <w:p w:rsidR="007E1613" w:rsidRDefault="007E1613">
      <w:pPr>
        <w:pStyle w:val="a3"/>
        <w:spacing w:before="41"/>
        <w:ind w:left="0"/>
        <w:rPr>
          <w:b/>
        </w:rPr>
      </w:pPr>
    </w:p>
    <w:p w:rsidR="007E1613" w:rsidRDefault="00FC0A00">
      <w:pPr>
        <w:spacing w:line="228" w:lineRule="exact"/>
        <w:ind w:left="427"/>
        <w:jc w:val="both"/>
        <w:rPr>
          <w:b/>
          <w:sz w:val="20"/>
        </w:rPr>
      </w:pPr>
      <w:r>
        <w:rPr>
          <w:b/>
          <w:sz w:val="20"/>
          <w:u w:val="single"/>
        </w:rPr>
        <w:t>Второй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этап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7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июля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2026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сентября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2026</w:t>
      </w:r>
      <w:bookmarkStart w:id="0" w:name="_GoBack"/>
      <w:bookmarkEnd w:id="0"/>
      <w:r>
        <w:rPr>
          <w:b/>
          <w:spacing w:val="-4"/>
          <w:sz w:val="20"/>
        </w:rPr>
        <w:t xml:space="preserve"> года</w:t>
      </w:r>
    </w:p>
    <w:p w:rsidR="007E1613" w:rsidRDefault="00FC0A00">
      <w:pPr>
        <w:pStyle w:val="a5"/>
        <w:numPr>
          <w:ilvl w:val="0"/>
          <w:numId w:val="1"/>
        </w:numPr>
        <w:tabs>
          <w:tab w:val="left" w:pos="715"/>
        </w:tabs>
        <w:ind w:right="146"/>
        <w:rPr>
          <w:sz w:val="20"/>
        </w:rPr>
      </w:pPr>
      <w:r>
        <w:rPr>
          <w:sz w:val="20"/>
        </w:rPr>
        <w:t>На этом этапе заявление на зачисление в школу подают дети независимо от места их проживания. То</w:t>
      </w:r>
      <w:r>
        <w:rPr>
          <w:spacing w:val="40"/>
          <w:sz w:val="20"/>
        </w:rPr>
        <w:t xml:space="preserve"> </w:t>
      </w:r>
      <w:r>
        <w:rPr>
          <w:sz w:val="20"/>
        </w:rPr>
        <w:t>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</w:t>
      </w:r>
      <w:r>
        <w:rPr>
          <w:sz w:val="20"/>
        </w:rPr>
        <w:t>ть заявление в школу не по прописке раньше 6 июля бессмысленно, так как его не примут.</w:t>
      </w:r>
    </w:p>
    <w:p w:rsidR="007E1613" w:rsidRDefault="00FC0A00">
      <w:pPr>
        <w:pStyle w:val="a5"/>
        <w:numPr>
          <w:ilvl w:val="0"/>
          <w:numId w:val="1"/>
        </w:numPr>
        <w:tabs>
          <w:tab w:val="left" w:pos="715"/>
        </w:tabs>
        <w:spacing w:before="188"/>
        <w:ind w:right="147"/>
        <w:rPr>
          <w:sz w:val="20"/>
        </w:rPr>
      </w:pPr>
      <w:r>
        <w:rPr>
          <w:sz w:val="20"/>
        </w:rPr>
        <w:t>Информацию о том, остались ли свободные места после зачисления на первом этапе, образовательное учреждение опубликует на сайте до 5 июля.</w:t>
      </w:r>
    </w:p>
    <w:sectPr w:rsidR="007E1613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81B7F"/>
    <w:multiLevelType w:val="hybridMultilevel"/>
    <w:tmpl w:val="3C98042A"/>
    <w:lvl w:ilvl="0" w:tplc="2CFADBEE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DE66492">
      <w:numFmt w:val="bullet"/>
      <w:lvlText w:val="-"/>
      <w:lvlJc w:val="left"/>
      <w:pPr>
        <w:ind w:left="427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0ECAEB6">
      <w:numFmt w:val="bullet"/>
      <w:lvlText w:val="•"/>
      <w:lvlJc w:val="left"/>
      <w:pPr>
        <w:ind w:left="2320" w:hanging="185"/>
      </w:pPr>
      <w:rPr>
        <w:rFonts w:hint="default"/>
        <w:lang w:val="ru-RU" w:eastAsia="en-US" w:bidi="ar-SA"/>
      </w:rPr>
    </w:lvl>
    <w:lvl w:ilvl="3" w:tplc="F32C9082">
      <w:numFmt w:val="bullet"/>
      <w:lvlText w:val="•"/>
      <w:lvlJc w:val="left"/>
      <w:pPr>
        <w:ind w:left="3271" w:hanging="185"/>
      </w:pPr>
      <w:rPr>
        <w:rFonts w:hint="default"/>
        <w:lang w:val="ru-RU" w:eastAsia="en-US" w:bidi="ar-SA"/>
      </w:rPr>
    </w:lvl>
    <w:lvl w:ilvl="4" w:tplc="64020656">
      <w:numFmt w:val="bullet"/>
      <w:lvlText w:val="•"/>
      <w:lvlJc w:val="left"/>
      <w:pPr>
        <w:ind w:left="4221" w:hanging="185"/>
      </w:pPr>
      <w:rPr>
        <w:rFonts w:hint="default"/>
        <w:lang w:val="ru-RU" w:eastAsia="en-US" w:bidi="ar-SA"/>
      </w:rPr>
    </w:lvl>
    <w:lvl w:ilvl="5" w:tplc="6D7EDF10">
      <w:numFmt w:val="bullet"/>
      <w:lvlText w:val="•"/>
      <w:lvlJc w:val="left"/>
      <w:pPr>
        <w:ind w:left="5171" w:hanging="185"/>
      </w:pPr>
      <w:rPr>
        <w:rFonts w:hint="default"/>
        <w:lang w:val="ru-RU" w:eastAsia="en-US" w:bidi="ar-SA"/>
      </w:rPr>
    </w:lvl>
    <w:lvl w:ilvl="6" w:tplc="01C67A10">
      <w:numFmt w:val="bullet"/>
      <w:lvlText w:val="•"/>
      <w:lvlJc w:val="left"/>
      <w:pPr>
        <w:ind w:left="6122" w:hanging="185"/>
      </w:pPr>
      <w:rPr>
        <w:rFonts w:hint="default"/>
        <w:lang w:val="ru-RU" w:eastAsia="en-US" w:bidi="ar-SA"/>
      </w:rPr>
    </w:lvl>
    <w:lvl w:ilvl="7" w:tplc="20FCDA58">
      <w:numFmt w:val="bullet"/>
      <w:lvlText w:val="•"/>
      <w:lvlJc w:val="left"/>
      <w:pPr>
        <w:ind w:left="7072" w:hanging="185"/>
      </w:pPr>
      <w:rPr>
        <w:rFonts w:hint="default"/>
        <w:lang w:val="ru-RU" w:eastAsia="en-US" w:bidi="ar-SA"/>
      </w:rPr>
    </w:lvl>
    <w:lvl w:ilvl="8" w:tplc="E476300A">
      <w:numFmt w:val="bullet"/>
      <w:lvlText w:val="•"/>
      <w:lvlJc w:val="left"/>
      <w:pPr>
        <w:ind w:left="8022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357A5A81"/>
    <w:multiLevelType w:val="hybridMultilevel"/>
    <w:tmpl w:val="BF3E4C9A"/>
    <w:lvl w:ilvl="0" w:tplc="425C1CFA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EFAF902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5688256E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739CB398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7AE2AA42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28F2277C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48C6273A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5B66E7FC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680E7060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5AB1F0E"/>
    <w:multiLevelType w:val="hybridMultilevel"/>
    <w:tmpl w:val="09BA6C7A"/>
    <w:lvl w:ilvl="0" w:tplc="E5BE3DB6">
      <w:numFmt w:val="bullet"/>
      <w:lvlText w:val=""/>
      <w:lvlJc w:val="left"/>
      <w:pPr>
        <w:ind w:left="7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A2DE4A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2" w:tplc="45F64D92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2E3C0E4C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4" w:tplc="F39AFE3C">
      <w:numFmt w:val="bullet"/>
      <w:lvlText w:val="•"/>
      <w:lvlJc w:val="left"/>
      <w:pPr>
        <w:ind w:left="4401" w:hanging="360"/>
      </w:pPr>
      <w:rPr>
        <w:rFonts w:hint="default"/>
        <w:lang w:val="ru-RU" w:eastAsia="en-US" w:bidi="ar-SA"/>
      </w:rPr>
    </w:lvl>
    <w:lvl w:ilvl="5" w:tplc="F71CAC46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6" w:tplc="7C9288E0">
      <w:numFmt w:val="bullet"/>
      <w:lvlText w:val="•"/>
      <w:lvlJc w:val="left"/>
      <w:pPr>
        <w:ind w:left="6242" w:hanging="360"/>
      </w:pPr>
      <w:rPr>
        <w:rFonts w:hint="default"/>
        <w:lang w:val="ru-RU" w:eastAsia="en-US" w:bidi="ar-SA"/>
      </w:rPr>
    </w:lvl>
    <w:lvl w:ilvl="7" w:tplc="9202E200">
      <w:numFmt w:val="bullet"/>
      <w:lvlText w:val="•"/>
      <w:lvlJc w:val="left"/>
      <w:pPr>
        <w:ind w:left="7162" w:hanging="360"/>
      </w:pPr>
      <w:rPr>
        <w:rFonts w:hint="default"/>
        <w:lang w:val="ru-RU" w:eastAsia="en-US" w:bidi="ar-SA"/>
      </w:rPr>
    </w:lvl>
    <w:lvl w:ilvl="8" w:tplc="ABB00B7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1613"/>
    <w:rsid w:val="007E1613"/>
    <w:rsid w:val="00FC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3392"/>
  <w15:docId w15:val="{60C2ABF0-DB05-4576-B171-BDFC51A1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7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3"/>
      <w:ind w:left="427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71"/>
      <w:ind w:left="42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27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961</Words>
  <Characters>5480</Characters>
  <Application>Microsoft Office Word</Application>
  <DocSecurity>0</DocSecurity>
  <Lines>45</Lines>
  <Paragraphs>12</Paragraphs>
  <ScaleCrop>false</ScaleCrop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Book</cp:lastModifiedBy>
  <cp:revision>3</cp:revision>
  <dcterms:created xsi:type="dcterms:W3CDTF">2026-04-01T07:17:00Z</dcterms:created>
  <dcterms:modified xsi:type="dcterms:W3CDTF">2026-04-01T07:18:00Z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Word 2010</vt:lpwstr>
  </property>
</Properties>
</file>